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74" w:rsidRDefault="00940274" w:rsidP="00940274">
      <w:pPr>
        <w:jc w:val="center"/>
      </w:pPr>
      <w:r>
        <w:t>Protokoll</w:t>
      </w:r>
    </w:p>
    <w:p w:rsidR="00940274" w:rsidRDefault="00940274" w:rsidP="00940274">
      <w:pPr>
        <w:jc w:val="center"/>
      </w:pPr>
      <w:r>
        <w:t xml:space="preserve">Was soll mit den </w:t>
      </w:r>
      <w:proofErr w:type="spellStart"/>
      <w:r>
        <w:t>Therorie</w:t>
      </w:r>
      <w:proofErr w:type="spellEnd"/>
      <w:r>
        <w:t xml:space="preserve"> </w:t>
      </w:r>
      <w:proofErr w:type="spellStart"/>
      <w:r>
        <w:t>Aks</w:t>
      </w:r>
      <w:proofErr w:type="spellEnd"/>
      <w:r>
        <w:t xml:space="preserve"> passieren?</w:t>
      </w:r>
    </w:p>
    <w:p w:rsidR="00940274" w:rsidRDefault="00940274" w:rsidP="00940274"/>
    <w:p w:rsidR="00940274" w:rsidRDefault="00940274" w:rsidP="00940274"/>
    <w:p w:rsidR="00940274" w:rsidRDefault="00940274" w:rsidP="00940274">
      <w:pPr>
        <w:pStyle w:val="Listenabsatz"/>
        <w:numPr>
          <w:ilvl w:val="0"/>
          <w:numId w:val="1"/>
        </w:numPr>
      </w:pPr>
      <w:r>
        <w:t>Was macht Sinn?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proofErr w:type="spellStart"/>
      <w:r>
        <w:t>Fachschaftsarbeit</w:t>
      </w:r>
      <w:proofErr w:type="spellEnd"/>
      <w:r>
        <w:t xml:space="preserve"> ist der einzige </w:t>
      </w:r>
      <w:proofErr w:type="spellStart"/>
      <w:r>
        <w:t>Ak</w:t>
      </w:r>
      <w:proofErr w:type="spellEnd"/>
      <w:r>
        <w:t xml:space="preserve"> der wirklich mit fertigen Unterlagen abgeschlossen ist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proofErr w:type="spellStart"/>
      <w:r>
        <w:t>Spielebuch</w:t>
      </w:r>
      <w:proofErr w:type="spellEnd"/>
      <w:r>
        <w:t xml:space="preserve"> ist der einzige </w:t>
      </w:r>
      <w:proofErr w:type="spellStart"/>
      <w:r>
        <w:t>Ak</w:t>
      </w:r>
      <w:proofErr w:type="spellEnd"/>
      <w:r>
        <w:t xml:space="preserve"> der gerade auf einem ähnlichen Weg ist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r>
        <w:t xml:space="preserve">Zugänglichkeit der erarbeiteten Sachen verbessern, gerade für </w:t>
      </w:r>
      <w:proofErr w:type="spellStart"/>
      <w:r>
        <w:t>Fsen</w:t>
      </w:r>
      <w:proofErr w:type="spellEnd"/>
      <w:r>
        <w:t xml:space="preserve"> die nicht teilgenommen haben.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r>
        <w:t xml:space="preserve">Übereinstimmende </w:t>
      </w:r>
      <w:proofErr w:type="gramStart"/>
      <w:r>
        <w:t>Meinung</w:t>
      </w:r>
      <w:proofErr w:type="gramEnd"/>
      <w:r>
        <w:t xml:space="preserve"> das </w:t>
      </w:r>
      <w:proofErr w:type="spellStart"/>
      <w:r>
        <w:t>Aks</w:t>
      </w:r>
      <w:proofErr w:type="spellEnd"/>
      <w:r>
        <w:t xml:space="preserve"> oft auf der Stelle treten.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r>
        <w:t>Mehr externe Sachen eingliedern da es dadurch mehr Tagungscharakter hat.</w:t>
      </w:r>
    </w:p>
    <w:p w:rsidR="00940274" w:rsidRDefault="00940274" w:rsidP="00940274">
      <w:pPr>
        <w:pStyle w:val="Listenabsatz"/>
        <w:numPr>
          <w:ilvl w:val="1"/>
          <w:numId w:val="2"/>
        </w:numPr>
      </w:pPr>
      <w:r>
        <w:t>Referenten für spezielle Themen die gerade aktuell sind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proofErr w:type="spellStart"/>
      <w:r>
        <w:t>Ak</w:t>
      </w:r>
      <w:proofErr w:type="spellEnd"/>
      <w:r>
        <w:t xml:space="preserve"> „neue Fachschaften“ würde Sinn machen um explizit ihnen zu helfen und helfen einen Überblick zu verschaffen.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proofErr w:type="spellStart"/>
      <w:r>
        <w:t>Ak</w:t>
      </w:r>
      <w:proofErr w:type="spellEnd"/>
      <w:r>
        <w:t xml:space="preserve"> Eignungstest in jeder Stadt guter Ansatz! Öffentlich machen (Platz 1 bei Google </w:t>
      </w:r>
      <w:r>
        <w:sym w:font="Wingdings" w:char="F04A"/>
      </w:r>
      <w:r>
        <w:t xml:space="preserve"> )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proofErr w:type="spellStart"/>
      <w:r>
        <w:t>Fachschaftsarbeit</w:t>
      </w:r>
      <w:proofErr w:type="spellEnd"/>
      <w:r>
        <w:t xml:space="preserve"> soll auf jeden Fall produktiver werden! 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r>
        <w:t xml:space="preserve">Vielleicht mal ein Richtiges Thema in </w:t>
      </w:r>
      <w:proofErr w:type="gramStart"/>
      <w:r>
        <w:t>der</w:t>
      </w:r>
      <w:proofErr w:type="gramEnd"/>
      <w:r>
        <w:t xml:space="preserve"> Vordergrund stellen! (Vor 4 Jahren </w:t>
      </w:r>
      <w:proofErr w:type="spellStart"/>
      <w:r>
        <w:t>zB</w:t>
      </w:r>
      <w:proofErr w:type="spellEnd"/>
      <w:r>
        <w:t xml:space="preserve"> Studiengebühren)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r>
        <w:t xml:space="preserve">Fortlaufende Protokolle einführen! Die immer pro </w:t>
      </w:r>
      <w:proofErr w:type="spellStart"/>
      <w:r>
        <w:t>Bufata</w:t>
      </w:r>
      <w:proofErr w:type="spellEnd"/>
      <w:r>
        <w:t xml:space="preserve"> weitergeführt werden! Vielleicht pro </w:t>
      </w:r>
      <w:proofErr w:type="spellStart"/>
      <w:r>
        <w:t>Bufata</w:t>
      </w:r>
      <w:proofErr w:type="spellEnd"/>
      <w:r>
        <w:t xml:space="preserve"> eine neue Farbe. Und natürlich Öffentlich machen mit Verlinken auf den einzelnen Homepages.</w:t>
      </w:r>
    </w:p>
    <w:p w:rsidR="00940274" w:rsidRDefault="00940274" w:rsidP="00940274">
      <w:pPr>
        <w:pStyle w:val="Listenabsatz"/>
        <w:numPr>
          <w:ilvl w:val="0"/>
          <w:numId w:val="1"/>
        </w:numPr>
      </w:pPr>
      <w:r>
        <w:t>Richtlinien zu Erstellung / Bereitstellung eines Theorie-</w:t>
      </w:r>
      <w:proofErr w:type="spellStart"/>
      <w:r>
        <w:t>Aks</w:t>
      </w:r>
      <w:proofErr w:type="spellEnd"/>
    </w:p>
    <w:p w:rsidR="00940274" w:rsidRDefault="00940274" w:rsidP="00940274">
      <w:pPr>
        <w:pStyle w:val="Listenabsatz"/>
        <w:numPr>
          <w:ilvl w:val="0"/>
          <w:numId w:val="2"/>
        </w:numPr>
      </w:pPr>
      <w:r>
        <w:t>Ziele und Absichten</w:t>
      </w:r>
    </w:p>
    <w:p w:rsidR="00940274" w:rsidRDefault="000A3E86" w:rsidP="00940274">
      <w:pPr>
        <w:pStyle w:val="Listenabsatz"/>
        <w:numPr>
          <w:ilvl w:val="1"/>
          <w:numId w:val="2"/>
        </w:numPr>
      </w:pPr>
      <w:r>
        <w:t>1. Produktivität (Jeder nimmt was mit)</w:t>
      </w:r>
    </w:p>
    <w:p w:rsidR="000A3E86" w:rsidRDefault="000A3E86" w:rsidP="000A3E86">
      <w:pPr>
        <w:pStyle w:val="Listenabsatz"/>
        <w:numPr>
          <w:ilvl w:val="2"/>
          <w:numId w:val="2"/>
        </w:numPr>
      </w:pPr>
      <w:r>
        <w:t xml:space="preserve">Auf der </w:t>
      </w:r>
      <w:proofErr w:type="spellStart"/>
      <w:r>
        <w:t>Bufata</w:t>
      </w:r>
      <w:proofErr w:type="spellEnd"/>
      <w:r>
        <w:t xml:space="preserve"> sollen die </w:t>
      </w:r>
      <w:proofErr w:type="spellStart"/>
      <w:r>
        <w:t>theorieaks</w:t>
      </w:r>
      <w:proofErr w:type="spellEnd"/>
      <w:r>
        <w:t xml:space="preserve"> produktiv sein um mit den gewonnen Ergebnissen </w:t>
      </w:r>
      <w:proofErr w:type="spellStart"/>
      <w:r>
        <w:t>zw</w:t>
      </w:r>
      <w:proofErr w:type="spellEnd"/>
      <w:r>
        <w:t xml:space="preserve"> den </w:t>
      </w:r>
      <w:proofErr w:type="spellStart"/>
      <w:r>
        <w:t>bufatas</w:t>
      </w:r>
      <w:proofErr w:type="spellEnd"/>
      <w:r>
        <w:t xml:space="preserve"> die </w:t>
      </w:r>
      <w:proofErr w:type="spellStart"/>
      <w:r>
        <w:t>Fachschaftsarbeit</w:t>
      </w:r>
      <w:proofErr w:type="spellEnd"/>
      <w:r>
        <w:t xml:space="preserve"> effektiver zu machen. Sinnvolle Zuweisung und Vorbereitung der Teilnehmer. Aufgabe der Ratsmitglieder ist es vor einer </w:t>
      </w:r>
      <w:proofErr w:type="spellStart"/>
      <w:r>
        <w:t>Bufata</w:t>
      </w:r>
      <w:proofErr w:type="spellEnd"/>
      <w:r>
        <w:t xml:space="preserve"> die </w:t>
      </w:r>
      <w:proofErr w:type="spellStart"/>
      <w:r>
        <w:t>Theorieaks</w:t>
      </w:r>
      <w:proofErr w:type="spellEnd"/>
      <w:r>
        <w:t xml:space="preserve"> in ihren </w:t>
      </w:r>
      <w:proofErr w:type="spellStart"/>
      <w:r>
        <w:t>FsSitzungen</w:t>
      </w:r>
      <w:proofErr w:type="spellEnd"/>
      <w:r>
        <w:t xml:space="preserve"> sich damit auseinandersetzten.</w:t>
      </w:r>
    </w:p>
    <w:p w:rsidR="00940274" w:rsidRDefault="00114A34" w:rsidP="00940274">
      <w:pPr>
        <w:pStyle w:val="Listenabsatz"/>
        <w:numPr>
          <w:ilvl w:val="1"/>
          <w:numId w:val="2"/>
        </w:numPr>
      </w:pPr>
      <w:r>
        <w:t xml:space="preserve">2. </w:t>
      </w:r>
      <w:proofErr w:type="spellStart"/>
      <w:r>
        <w:t>Fachschaftsarbeit</w:t>
      </w:r>
      <w:proofErr w:type="spellEnd"/>
      <w:r>
        <w:t xml:space="preserve"> effektiver machen</w:t>
      </w:r>
      <w:r w:rsidR="00940274">
        <w:t xml:space="preserve"> und in den Vordergrund stellen</w:t>
      </w:r>
    </w:p>
    <w:p w:rsidR="00940274" w:rsidRDefault="00114A34" w:rsidP="00940274">
      <w:pPr>
        <w:pStyle w:val="Listenabsatz"/>
        <w:numPr>
          <w:ilvl w:val="1"/>
          <w:numId w:val="2"/>
        </w:numPr>
      </w:pPr>
      <w:r>
        <w:t xml:space="preserve">3. </w:t>
      </w:r>
      <w:r w:rsidR="00940274">
        <w:t xml:space="preserve">Verbreitung von Fs-Arbeit </w:t>
      </w:r>
    </w:p>
    <w:p w:rsidR="00940274" w:rsidRDefault="00114A34" w:rsidP="00940274">
      <w:pPr>
        <w:pStyle w:val="Listenabsatz"/>
        <w:numPr>
          <w:ilvl w:val="1"/>
          <w:numId w:val="2"/>
        </w:numPr>
      </w:pPr>
      <w:r>
        <w:t xml:space="preserve">4. </w:t>
      </w:r>
      <w:r w:rsidR="00940274">
        <w:t>Verbreitung von Theoriearbeit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r>
        <w:t xml:space="preserve">Vorbereitung, Durchführung zwischen den </w:t>
      </w:r>
      <w:proofErr w:type="spellStart"/>
      <w:r>
        <w:t>Bufatas</w:t>
      </w:r>
      <w:proofErr w:type="spellEnd"/>
    </w:p>
    <w:p w:rsidR="00114A34" w:rsidRDefault="00114A34" w:rsidP="00114A34">
      <w:pPr>
        <w:pStyle w:val="Listenabsatz"/>
        <w:numPr>
          <w:ilvl w:val="1"/>
          <w:numId w:val="2"/>
        </w:numPr>
      </w:pPr>
      <w:r>
        <w:t xml:space="preserve">1. Protokoll sollte spätestens 2 Wochen </w:t>
      </w:r>
      <w:r w:rsidR="00102D57">
        <w:t>bereitstellen</w:t>
      </w:r>
    </w:p>
    <w:p w:rsidR="00102D57" w:rsidRDefault="00102D57" w:rsidP="00102D57">
      <w:pPr>
        <w:pStyle w:val="Listenabsatz"/>
        <w:numPr>
          <w:ilvl w:val="2"/>
          <w:numId w:val="2"/>
        </w:numPr>
      </w:pPr>
      <w:r>
        <w:t xml:space="preserve">Online stellen  </w:t>
      </w:r>
    </w:p>
    <w:p w:rsidR="00102D57" w:rsidRDefault="00102D57" w:rsidP="00102D57">
      <w:pPr>
        <w:pStyle w:val="Listenabsatz"/>
        <w:numPr>
          <w:ilvl w:val="2"/>
          <w:numId w:val="2"/>
        </w:numPr>
      </w:pPr>
      <w:r>
        <w:t>Digitale Weitergabe der bestehenden Protokolle</w:t>
      </w:r>
    </w:p>
    <w:p w:rsidR="00102D57" w:rsidRDefault="00102D57" w:rsidP="00102D57">
      <w:pPr>
        <w:pStyle w:val="Listenabsatz"/>
        <w:ind w:left="2520"/>
      </w:pPr>
    </w:p>
    <w:p w:rsidR="00940274" w:rsidRDefault="00940274" w:rsidP="00940274">
      <w:pPr>
        <w:pStyle w:val="Listenabsatz"/>
        <w:numPr>
          <w:ilvl w:val="1"/>
          <w:numId w:val="2"/>
        </w:numPr>
      </w:pPr>
      <w:r>
        <w:t xml:space="preserve">Angebot Nachfrage </w:t>
      </w:r>
      <w:proofErr w:type="spellStart"/>
      <w:r>
        <w:t>Ak</w:t>
      </w:r>
      <w:proofErr w:type="spellEnd"/>
      <w:r>
        <w:t>-Leiter!?</w:t>
      </w:r>
    </w:p>
    <w:p w:rsidR="00940274" w:rsidRDefault="00940274" w:rsidP="00940274">
      <w:pPr>
        <w:pStyle w:val="Listenabsatz"/>
        <w:numPr>
          <w:ilvl w:val="1"/>
          <w:numId w:val="2"/>
        </w:numPr>
      </w:pPr>
      <w:r>
        <w:t>Eine Art Newsletter Kommunikation jeden Monat</w:t>
      </w:r>
    </w:p>
    <w:p w:rsidR="00940274" w:rsidRDefault="00940274" w:rsidP="00940274">
      <w:pPr>
        <w:pStyle w:val="Listenabsatz"/>
        <w:numPr>
          <w:ilvl w:val="1"/>
          <w:numId w:val="2"/>
        </w:numPr>
      </w:pPr>
      <w:r>
        <w:t>Protokollant stellen</w:t>
      </w:r>
      <w:r w:rsidR="00102D57">
        <w:t>/besorgen</w:t>
      </w:r>
    </w:p>
    <w:p w:rsidR="00940274" w:rsidRDefault="00940274" w:rsidP="00940274">
      <w:pPr>
        <w:pStyle w:val="Listenabsatz"/>
        <w:numPr>
          <w:ilvl w:val="1"/>
          <w:numId w:val="2"/>
        </w:numPr>
      </w:pPr>
      <w:r>
        <w:t xml:space="preserve">EINEN Ansprechpartner pro Theorie </w:t>
      </w:r>
      <w:proofErr w:type="spellStart"/>
      <w:r>
        <w:t>ak</w:t>
      </w:r>
      <w:proofErr w:type="spellEnd"/>
      <w:r>
        <w:t xml:space="preserve"> der IMMER ansprechbar ist gerade für neue Fachschaften</w:t>
      </w:r>
    </w:p>
    <w:p w:rsidR="00940274" w:rsidRDefault="00102D57" w:rsidP="00940274">
      <w:pPr>
        <w:pStyle w:val="Listenabsatz"/>
        <w:numPr>
          <w:ilvl w:val="1"/>
          <w:numId w:val="2"/>
        </w:numPr>
      </w:pPr>
      <w:r>
        <w:lastRenderedPageBreak/>
        <w:t xml:space="preserve">2. </w:t>
      </w:r>
      <w:r w:rsidR="00940274">
        <w:t xml:space="preserve">Theorie </w:t>
      </w:r>
      <w:proofErr w:type="spellStart"/>
      <w:r w:rsidR="00940274">
        <w:t>Aks</w:t>
      </w:r>
      <w:proofErr w:type="spellEnd"/>
      <w:r w:rsidR="00940274">
        <w:t xml:space="preserve"> nach Bekanntgabe / Vorstellung der  Tagungsordnung  als </w:t>
      </w:r>
      <w:proofErr w:type="spellStart"/>
      <w:r w:rsidR="00940274">
        <w:t>Doodleumfrage</w:t>
      </w:r>
      <w:proofErr w:type="spellEnd"/>
      <w:r w:rsidR="00940274">
        <w:t xml:space="preserve"> abstimmen lassen. VERBINDLICHKEIT der Ratsmitglieder ist BINDEND</w:t>
      </w:r>
    </w:p>
    <w:p w:rsidR="00102D57" w:rsidRDefault="00102D57" w:rsidP="00102D57">
      <w:pPr>
        <w:pStyle w:val="Listenabsatz"/>
        <w:numPr>
          <w:ilvl w:val="2"/>
          <w:numId w:val="2"/>
        </w:numPr>
      </w:pPr>
      <w:r>
        <w:t xml:space="preserve">5 </w:t>
      </w:r>
      <w:proofErr w:type="gramStart"/>
      <w:r>
        <w:t>Stufige Unterteilung</w:t>
      </w:r>
      <w:proofErr w:type="gramEnd"/>
      <w:r>
        <w:t xml:space="preserve"> nach Bedarf! 2 = gut ; 1 = HART DAFÜR</w:t>
      </w:r>
    </w:p>
    <w:p w:rsidR="00102D57" w:rsidRDefault="00102D57" w:rsidP="00102D57">
      <w:pPr>
        <w:pStyle w:val="Listenabsatz"/>
        <w:numPr>
          <w:ilvl w:val="3"/>
          <w:numId w:val="2"/>
        </w:numPr>
      </w:pPr>
      <w:r>
        <w:t xml:space="preserve">Was macht man wenn nur Interesse für wenig </w:t>
      </w:r>
      <w:proofErr w:type="spellStart"/>
      <w:r>
        <w:t>Aks</w:t>
      </w:r>
      <w:proofErr w:type="spellEnd"/>
      <w:r>
        <w:t xml:space="preserve"> besteht! Sollte man auf externe zurückgreifen Tagungscharakter entwickeln.</w:t>
      </w:r>
    </w:p>
    <w:p w:rsidR="00102D57" w:rsidRDefault="00102D57" w:rsidP="00102D57">
      <w:pPr>
        <w:pStyle w:val="Listenabsatz"/>
        <w:ind w:left="1800"/>
      </w:pPr>
    </w:p>
    <w:p w:rsidR="00940274" w:rsidRDefault="00013564" w:rsidP="00940274">
      <w:pPr>
        <w:pStyle w:val="Listenabsatz"/>
        <w:numPr>
          <w:ilvl w:val="1"/>
          <w:numId w:val="2"/>
        </w:numPr>
      </w:pPr>
      <w:r>
        <w:t>Kommunikation im Ratsverteiler muss verbessert und aufrechterhalten werden.</w:t>
      </w:r>
    </w:p>
    <w:p w:rsidR="00940274" w:rsidRDefault="00102D57" w:rsidP="00940274">
      <w:pPr>
        <w:pStyle w:val="Listenabsatz"/>
        <w:numPr>
          <w:ilvl w:val="0"/>
          <w:numId w:val="3"/>
        </w:numPr>
      </w:pPr>
      <w:r>
        <w:t xml:space="preserve">3. </w:t>
      </w:r>
      <w:r w:rsidR="00940274">
        <w:t xml:space="preserve">Einweisung (Protokoll Weitergabe) seiner Schäfchen in die jeweiligen </w:t>
      </w:r>
      <w:proofErr w:type="spellStart"/>
      <w:r w:rsidR="00940274">
        <w:t>Aks</w:t>
      </w:r>
      <w:proofErr w:type="spellEnd"/>
      <w:r w:rsidR="00940274">
        <w:t xml:space="preserve"> (Dave)</w:t>
      </w:r>
    </w:p>
    <w:p w:rsidR="00102D57" w:rsidRDefault="00102D57" w:rsidP="00102D57">
      <w:pPr>
        <w:pStyle w:val="Listenabsatz"/>
        <w:numPr>
          <w:ilvl w:val="2"/>
          <w:numId w:val="3"/>
        </w:numPr>
      </w:pPr>
      <w:proofErr w:type="spellStart"/>
      <w:r>
        <w:t>Fsler</w:t>
      </w:r>
      <w:proofErr w:type="spellEnd"/>
      <w:r>
        <w:t xml:space="preserve"> vorher in die </w:t>
      </w:r>
      <w:proofErr w:type="spellStart"/>
      <w:r>
        <w:t>Aks</w:t>
      </w:r>
      <w:proofErr w:type="spellEnd"/>
      <w:r>
        <w:t xml:space="preserve"> verteilen + Zwang </w:t>
      </w:r>
      <w:r>
        <w:sym w:font="Wingdings" w:char="F04A"/>
      </w:r>
      <w:r>
        <w:t xml:space="preserve"> zum Protokoll einlesen!</w:t>
      </w:r>
    </w:p>
    <w:p w:rsidR="00102D57" w:rsidRDefault="00102D57" w:rsidP="00102D57">
      <w:pPr>
        <w:pStyle w:val="Listenabsatz"/>
        <w:ind w:left="2496"/>
      </w:pPr>
    </w:p>
    <w:p w:rsidR="00940274" w:rsidRDefault="00940274" w:rsidP="00940274">
      <w:pPr>
        <w:pStyle w:val="Listenabsatz"/>
        <w:numPr>
          <w:ilvl w:val="0"/>
          <w:numId w:val="3"/>
        </w:numPr>
      </w:pPr>
      <w:r>
        <w:t xml:space="preserve">Schulung der </w:t>
      </w:r>
      <w:proofErr w:type="spellStart"/>
      <w:r>
        <w:t>Akleiter</w:t>
      </w:r>
      <w:proofErr w:type="spellEnd"/>
      <w:r>
        <w:t xml:space="preserve"> / Hilfestellung geben (Protokollant stellen)</w:t>
      </w:r>
    </w:p>
    <w:p w:rsidR="00940274" w:rsidRDefault="00940274" w:rsidP="00940274">
      <w:pPr>
        <w:pStyle w:val="Listenabsatz"/>
        <w:numPr>
          <w:ilvl w:val="0"/>
          <w:numId w:val="2"/>
        </w:numPr>
      </w:pPr>
      <w:r>
        <w:t xml:space="preserve">Durchführung während der </w:t>
      </w:r>
      <w:proofErr w:type="spellStart"/>
      <w:r>
        <w:t>Bufata</w:t>
      </w:r>
      <w:proofErr w:type="spellEnd"/>
    </w:p>
    <w:p w:rsidR="00940274" w:rsidRDefault="00425BE3" w:rsidP="00425BE3">
      <w:pPr>
        <w:pStyle w:val="Listenabsatz"/>
        <w:numPr>
          <w:ilvl w:val="1"/>
          <w:numId w:val="2"/>
        </w:numPr>
      </w:pPr>
      <w:r>
        <w:t>Internet Zugang stellen, gerade für die fortlaufenden Protokolle etc.</w:t>
      </w:r>
    </w:p>
    <w:p w:rsidR="008A5FFF" w:rsidRDefault="00102D57" w:rsidP="00425BE3">
      <w:pPr>
        <w:pStyle w:val="Listenabsatz"/>
        <w:numPr>
          <w:ilvl w:val="1"/>
          <w:numId w:val="2"/>
        </w:numPr>
      </w:pPr>
      <w:r>
        <w:t xml:space="preserve">1. </w:t>
      </w:r>
      <w:r w:rsidR="008A5FFF">
        <w:t>Protokoll MUSS vorhanden sein</w:t>
      </w:r>
    </w:p>
    <w:p w:rsidR="008A5FFF" w:rsidRDefault="00102D57" w:rsidP="00425BE3">
      <w:pPr>
        <w:pStyle w:val="Listenabsatz"/>
        <w:numPr>
          <w:ilvl w:val="1"/>
          <w:numId w:val="2"/>
        </w:numPr>
      </w:pPr>
      <w:r>
        <w:t xml:space="preserve">3. </w:t>
      </w:r>
      <w:r w:rsidR="008A5FFF">
        <w:t xml:space="preserve">In jedem </w:t>
      </w:r>
      <w:proofErr w:type="spellStart"/>
      <w:r w:rsidR="008A5FFF">
        <w:t>Ak</w:t>
      </w:r>
      <w:proofErr w:type="spellEnd"/>
      <w:r w:rsidR="008A5FFF">
        <w:t xml:space="preserve"> muss ein Laptop sein. (Abspeichern nicht vergessen)</w:t>
      </w:r>
    </w:p>
    <w:p w:rsidR="00102D57" w:rsidRDefault="00102D57" w:rsidP="00102D57">
      <w:pPr>
        <w:pStyle w:val="Listenabsatz"/>
        <w:numPr>
          <w:ilvl w:val="2"/>
          <w:numId w:val="2"/>
        </w:numPr>
      </w:pPr>
      <w:r>
        <w:t xml:space="preserve">Weiterlaufen des </w:t>
      </w:r>
      <w:proofErr w:type="spellStart"/>
      <w:r>
        <w:t>Aks</w:t>
      </w:r>
      <w:proofErr w:type="spellEnd"/>
      <w:r>
        <w:t xml:space="preserve"> bei folgenden </w:t>
      </w:r>
      <w:proofErr w:type="spellStart"/>
      <w:r>
        <w:t>Bufatas</w:t>
      </w:r>
      <w:proofErr w:type="spellEnd"/>
      <w:r>
        <w:t xml:space="preserve"> sichern </w:t>
      </w:r>
      <w:proofErr w:type="spellStart"/>
      <w:r>
        <w:t>duch</w:t>
      </w:r>
      <w:proofErr w:type="spellEnd"/>
      <w:r>
        <w:t xml:space="preserve"> </w:t>
      </w:r>
      <w:proofErr w:type="spellStart"/>
      <w:r>
        <w:t>zB</w:t>
      </w:r>
      <w:proofErr w:type="spellEnd"/>
      <w:r>
        <w:t>: Anregungen, offene Problemstellungen, nicht gelöste Probleme (Experten einladen)</w:t>
      </w:r>
    </w:p>
    <w:p w:rsidR="00102D57" w:rsidRDefault="00102D57" w:rsidP="00102D57">
      <w:pPr>
        <w:pStyle w:val="Listenabsatz"/>
        <w:numPr>
          <w:ilvl w:val="2"/>
          <w:numId w:val="2"/>
        </w:numPr>
      </w:pPr>
      <w:r>
        <w:t>Protokolle MÜSSEN gesammelt und bereitgestellt werden</w:t>
      </w:r>
    </w:p>
    <w:p w:rsidR="00102D57" w:rsidRDefault="00102D57" w:rsidP="00102D57">
      <w:pPr>
        <w:ind w:left="708"/>
      </w:pPr>
    </w:p>
    <w:p w:rsidR="008A5FFF" w:rsidRDefault="00102D57" w:rsidP="00425BE3">
      <w:pPr>
        <w:pStyle w:val="Listenabsatz"/>
        <w:numPr>
          <w:ilvl w:val="1"/>
          <w:numId w:val="2"/>
        </w:numPr>
      </w:pPr>
      <w:r>
        <w:t xml:space="preserve">2. </w:t>
      </w:r>
      <w:proofErr w:type="spellStart"/>
      <w:r w:rsidR="008A5FFF">
        <w:t>Know</w:t>
      </w:r>
      <w:proofErr w:type="spellEnd"/>
      <w:r w:rsidR="008A5FFF">
        <w:t>-</w:t>
      </w:r>
      <w:proofErr w:type="spellStart"/>
      <w:r w:rsidR="008A5FFF">
        <w:t>How</w:t>
      </w:r>
      <w:proofErr w:type="spellEnd"/>
      <w:r w:rsidR="007B4B8A">
        <w:t xml:space="preserve"> des </w:t>
      </w:r>
      <w:proofErr w:type="spellStart"/>
      <w:r w:rsidR="007B4B8A">
        <w:t>Akleiters</w:t>
      </w:r>
      <w:proofErr w:type="spellEnd"/>
      <w:r w:rsidR="008A5FFF">
        <w:t xml:space="preserve"> muss gegeben sein</w:t>
      </w:r>
      <w:r>
        <w:t xml:space="preserve"> auch Externe</w:t>
      </w:r>
    </w:p>
    <w:p w:rsidR="00013564" w:rsidRDefault="00013564" w:rsidP="00425BE3">
      <w:pPr>
        <w:pStyle w:val="Listenabsatz"/>
        <w:numPr>
          <w:ilvl w:val="1"/>
          <w:numId w:val="2"/>
        </w:numPr>
      </w:pPr>
      <w:r>
        <w:t xml:space="preserve">Jeder </w:t>
      </w:r>
      <w:proofErr w:type="spellStart"/>
      <w:r>
        <w:t>Ak</w:t>
      </w:r>
      <w:proofErr w:type="spellEnd"/>
      <w:r>
        <w:t xml:space="preserve"> muss sich </w:t>
      </w:r>
      <w:proofErr w:type="spellStart"/>
      <w:r>
        <w:t>vll</w:t>
      </w:r>
      <w:proofErr w:type="spellEnd"/>
      <w:r>
        <w:t xml:space="preserve"> sogar etwas ausführlicher vorstellen und das erarbeitete präsentieren!</w:t>
      </w:r>
    </w:p>
    <w:p w:rsidR="00013564" w:rsidRDefault="00013564" w:rsidP="00102D57">
      <w:pPr>
        <w:pStyle w:val="Listenabsatz"/>
        <w:ind w:left="1800"/>
      </w:pPr>
    </w:p>
    <w:p w:rsidR="00013564" w:rsidRDefault="00013564" w:rsidP="00425BE3">
      <w:pPr>
        <w:pStyle w:val="Listenabsatz"/>
        <w:numPr>
          <w:ilvl w:val="1"/>
          <w:numId w:val="2"/>
        </w:numPr>
      </w:pPr>
      <w:r>
        <w:t>Wichtige Beschlüsse müssen mit dem Rat abgestimmt werden.</w:t>
      </w:r>
    </w:p>
    <w:p w:rsidR="00940274" w:rsidRDefault="00940274" w:rsidP="00940274">
      <w:pPr>
        <w:ind w:left="1416"/>
      </w:pPr>
    </w:p>
    <w:p w:rsidR="00940274" w:rsidRDefault="00940274" w:rsidP="00940274">
      <w:pPr>
        <w:ind w:left="1416"/>
      </w:pPr>
    </w:p>
    <w:sectPr w:rsidR="00940274" w:rsidSect="00193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54BF"/>
    <w:multiLevelType w:val="hybridMultilevel"/>
    <w:tmpl w:val="A0CE9D02"/>
    <w:lvl w:ilvl="0" w:tplc="0A5250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2084B"/>
    <w:multiLevelType w:val="hybridMultilevel"/>
    <w:tmpl w:val="590ED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7981"/>
    <w:multiLevelType w:val="hybridMultilevel"/>
    <w:tmpl w:val="5E4C1E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274"/>
    <w:rsid w:val="00013564"/>
    <w:rsid w:val="000A3E86"/>
    <w:rsid w:val="00102D57"/>
    <w:rsid w:val="00114A34"/>
    <w:rsid w:val="001938F0"/>
    <w:rsid w:val="00425BE3"/>
    <w:rsid w:val="007B4B8A"/>
    <w:rsid w:val="008A5FFF"/>
    <w:rsid w:val="00940274"/>
    <w:rsid w:val="00B3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8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Muenster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a_debe01</dc:creator>
  <cp:keywords/>
  <dc:description/>
  <cp:lastModifiedBy>a_debe01</cp:lastModifiedBy>
  <cp:revision>3</cp:revision>
  <dcterms:created xsi:type="dcterms:W3CDTF">2010-12-10T09:15:00Z</dcterms:created>
  <dcterms:modified xsi:type="dcterms:W3CDTF">2010-12-10T17:20:00Z</dcterms:modified>
</cp:coreProperties>
</file>